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667C" w14:textId="77777777" w:rsidR="00DD0907" w:rsidRPr="001162E4" w:rsidRDefault="00DD0907" w:rsidP="00DD09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162E4">
        <w:rPr>
          <w:rFonts w:ascii="Times New Roman" w:eastAsia="Times New Roman" w:hAnsi="Times New Roman" w:cs="Times New Roman"/>
          <w:b/>
          <w:sz w:val="32"/>
          <w:szCs w:val="24"/>
        </w:rPr>
        <w:t>PROGRAM KONFERENCJI</w:t>
      </w:r>
    </w:p>
    <w:p w14:paraId="3BC18B93" w14:textId="77777777" w:rsidR="00DD0907" w:rsidRPr="001162E4" w:rsidRDefault="00DD0907" w:rsidP="00DD09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</w:rPr>
      </w:pPr>
    </w:p>
    <w:p w14:paraId="0B1448DE" w14:textId="53BA6A96" w:rsidR="00DD0907" w:rsidRPr="001162E4" w:rsidRDefault="00DD0907" w:rsidP="00DD09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162E4">
        <w:rPr>
          <w:rFonts w:ascii="Times New Roman" w:eastAsia="Times New Roman" w:hAnsi="Times New Roman" w:cs="Times New Roman"/>
          <w:sz w:val="32"/>
          <w:szCs w:val="24"/>
        </w:rPr>
        <w:t xml:space="preserve">pn. </w:t>
      </w:r>
      <w:r w:rsidRPr="001162E4">
        <w:rPr>
          <w:rFonts w:ascii="Times New Roman" w:eastAsia="Times New Roman" w:hAnsi="Times New Roman" w:cs="Times New Roman"/>
          <w:b/>
          <w:sz w:val="32"/>
          <w:szCs w:val="24"/>
        </w:rPr>
        <w:t>”Innowac</w:t>
      </w:r>
      <w:r w:rsidR="00882584" w:rsidRPr="001162E4">
        <w:rPr>
          <w:rFonts w:ascii="Times New Roman" w:eastAsia="Times New Roman" w:hAnsi="Times New Roman" w:cs="Times New Roman"/>
          <w:b/>
          <w:sz w:val="32"/>
          <w:szCs w:val="24"/>
        </w:rPr>
        <w:t xml:space="preserve">je w ofercie turystycznej - </w:t>
      </w:r>
      <w:r w:rsidRPr="001162E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882584" w:rsidRPr="001162E4">
        <w:rPr>
          <w:rFonts w:ascii="Times New Roman" w:eastAsia="Times New Roman" w:hAnsi="Times New Roman" w:cs="Times New Roman"/>
          <w:b/>
          <w:sz w:val="32"/>
          <w:szCs w:val="24"/>
        </w:rPr>
        <w:t xml:space="preserve">kreowanie wizerunku </w:t>
      </w:r>
      <w:r w:rsidR="00882584" w:rsidRPr="001162E4">
        <w:rPr>
          <w:rFonts w:ascii="Times New Roman" w:eastAsia="Times New Roman" w:hAnsi="Times New Roman" w:cs="Times New Roman"/>
          <w:b/>
          <w:sz w:val="32"/>
          <w:szCs w:val="24"/>
        </w:rPr>
        <w:br/>
        <w:t>opolskiej wsi</w:t>
      </w:r>
      <w:r w:rsidRPr="001162E4">
        <w:rPr>
          <w:rFonts w:ascii="Times New Roman" w:eastAsia="Times New Roman" w:hAnsi="Times New Roman" w:cs="Times New Roman"/>
          <w:b/>
          <w:sz w:val="32"/>
          <w:szCs w:val="24"/>
        </w:rPr>
        <w:t>”</w:t>
      </w:r>
      <w:r w:rsidRPr="001162E4">
        <w:rPr>
          <w:rFonts w:ascii="Times New Roman" w:eastAsia="Times New Roman" w:hAnsi="Times New Roman" w:cs="Times New Roman"/>
          <w:sz w:val="32"/>
          <w:szCs w:val="24"/>
        </w:rPr>
        <w:t> </w:t>
      </w:r>
    </w:p>
    <w:p w14:paraId="243C248C" w14:textId="77777777" w:rsidR="00DD0907" w:rsidRDefault="00DD0907" w:rsidP="00DD0907">
      <w:pPr>
        <w:spacing w:after="0" w:line="360" w:lineRule="auto"/>
        <w:jc w:val="center"/>
        <w:rPr>
          <w:rFonts w:ascii="Times New Roman" w:eastAsia="Times New Roman" w:hAnsi="Times New Roman" w:cs="Times New Roman"/>
          <w:sz w:val="6"/>
        </w:rPr>
      </w:pPr>
    </w:p>
    <w:p w14:paraId="655796A8" w14:textId="3CCDB08D" w:rsidR="00B74554" w:rsidRPr="001162E4" w:rsidRDefault="00DD0907" w:rsidP="001162E4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2E4">
        <w:rPr>
          <w:rFonts w:ascii="Times New Roman" w:eastAsia="Times New Roman" w:hAnsi="Times New Roman" w:cs="Times New Roman"/>
          <w:sz w:val="24"/>
          <w:szCs w:val="24"/>
        </w:rPr>
        <w:t>w ramach dwuletniego planu operacyjnego KSOW na lata 20</w:t>
      </w:r>
      <w:r w:rsidR="00882584" w:rsidRPr="001162E4">
        <w:rPr>
          <w:rFonts w:ascii="Times New Roman" w:eastAsia="Times New Roman" w:hAnsi="Times New Roman" w:cs="Times New Roman"/>
          <w:sz w:val="24"/>
          <w:szCs w:val="24"/>
        </w:rPr>
        <w:t>20-2021</w:t>
      </w:r>
      <w:r w:rsidRPr="001162E4">
        <w:rPr>
          <w:rFonts w:ascii="Times New Roman" w:eastAsia="Times New Roman" w:hAnsi="Times New Roman" w:cs="Times New Roman"/>
          <w:sz w:val="24"/>
          <w:szCs w:val="24"/>
        </w:rPr>
        <w:t>w zakresie Sieci na rzecz innowacji  w rolnictwie i na obszarach wiejskich</w:t>
      </w:r>
    </w:p>
    <w:p w14:paraId="01690B99" w14:textId="72814C43" w:rsidR="00DD0907" w:rsidRPr="001162E4" w:rsidRDefault="00882584" w:rsidP="0088258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2E4">
        <w:rPr>
          <w:rFonts w:ascii="Times New Roman" w:eastAsia="Times New Roman" w:hAnsi="Times New Roman" w:cs="Times New Roman"/>
          <w:b/>
          <w:sz w:val="28"/>
          <w:szCs w:val="24"/>
        </w:rPr>
        <w:t>20-21.09.2021</w:t>
      </w:r>
      <w:r w:rsidR="00DD0907" w:rsidRPr="001162E4">
        <w:rPr>
          <w:rFonts w:ascii="Times New Roman" w:eastAsia="Times New Roman" w:hAnsi="Times New Roman" w:cs="Times New Roman"/>
          <w:b/>
          <w:sz w:val="28"/>
          <w:szCs w:val="24"/>
        </w:rPr>
        <w:t xml:space="preserve"> r. </w:t>
      </w:r>
      <w:r w:rsidRPr="001162E4">
        <w:rPr>
          <w:rFonts w:ascii="Times New Roman" w:eastAsia="Times New Roman" w:hAnsi="Times New Roman" w:cs="Times New Roman"/>
          <w:b/>
          <w:sz w:val="28"/>
          <w:szCs w:val="24"/>
        </w:rPr>
        <w:t>m</w:t>
      </w:r>
      <w:r w:rsidR="00DD0907" w:rsidRPr="001162E4">
        <w:rPr>
          <w:rFonts w:ascii="Times New Roman" w:eastAsia="Times New Roman" w:hAnsi="Times New Roman" w:cs="Times New Roman"/>
          <w:b/>
          <w:sz w:val="28"/>
          <w:szCs w:val="24"/>
        </w:rPr>
        <w:t xml:space="preserve">iejsce szkolenia: </w:t>
      </w:r>
      <w:r w:rsidRPr="001162E4">
        <w:rPr>
          <w:rFonts w:ascii="Times New Roman" w:eastAsia="Times New Roman" w:hAnsi="Times New Roman" w:cs="Times New Roman"/>
          <w:b/>
          <w:sz w:val="28"/>
          <w:szCs w:val="24"/>
        </w:rPr>
        <w:t>Opole</w:t>
      </w:r>
    </w:p>
    <w:p w14:paraId="6C559CDA" w14:textId="77777777" w:rsidR="00882584" w:rsidRDefault="00882584" w:rsidP="0088258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5136"/>
        <w:gridCol w:w="1952"/>
        <w:gridCol w:w="883"/>
      </w:tblGrid>
      <w:tr w:rsidR="00DD0907" w:rsidRPr="00B74554" w14:paraId="1D36BAD6" w14:textId="77777777" w:rsidTr="00753BC8">
        <w:trPr>
          <w:trHeight w:val="1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9E1C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34747D" w14:textId="4FA55FB5" w:rsidR="00DD0907" w:rsidRPr="00B74554" w:rsidRDefault="0088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20.09.2021</w:t>
            </w:r>
            <w:r w:rsidR="00DD0907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r. (PONIEDZIAŁEK)</w:t>
            </w:r>
          </w:p>
          <w:p w14:paraId="5D6595F5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554" w:rsidRPr="00B74554" w14:paraId="3C5896BF" w14:textId="77777777" w:rsidTr="00753BC8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6D9F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4A59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Zakres tematyczny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D0D26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5C51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Czas trwania</w:t>
            </w:r>
          </w:p>
        </w:tc>
      </w:tr>
      <w:tr w:rsidR="00DD0907" w:rsidRPr="00B74554" w14:paraId="37AF68CA" w14:textId="77777777" w:rsidTr="00753BC8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F907" w14:textId="13A4AA30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8258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2:30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88258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3:00</w:t>
            </w:r>
          </w:p>
        </w:tc>
        <w:tc>
          <w:tcPr>
            <w:tcW w:w="7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3AA3" w14:textId="77777777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Rejestracja uczestników i zakwaterowanie</w:t>
            </w:r>
          </w:p>
        </w:tc>
      </w:tr>
      <w:tr w:rsidR="00DD0907" w:rsidRPr="00B74554" w14:paraId="2D50B375" w14:textId="77777777" w:rsidTr="00753BC8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E499" w14:textId="486C0D8E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8258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8258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1</w:t>
            </w:r>
            <w:r w:rsidR="0088258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7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ABE8" w14:textId="45620F93" w:rsidR="00DD0907" w:rsidRPr="00B74554" w:rsidRDefault="00882584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Obiad</w:t>
            </w:r>
          </w:p>
        </w:tc>
      </w:tr>
      <w:tr w:rsidR="00B74554" w:rsidRPr="00B74554" w14:paraId="0A8817ED" w14:textId="77777777" w:rsidTr="001162E4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509F" w14:textId="015E167E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8258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 – 1</w:t>
            </w:r>
            <w:r w:rsidR="0088258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:15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9152" w14:textId="6756BF73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>Uroczyste otwarcie  konferencji, przywitanie uczestników, wprowadzenie</w:t>
            </w:r>
            <w:r w:rsidR="00882584"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BB0C" w14:textId="57BB64C4" w:rsidR="00DD0907" w:rsidRPr="00B74554" w:rsidRDefault="0013290B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Tomasz Musielak </w:t>
            </w:r>
            <w:r w:rsidR="00882584"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Zastępca </w:t>
            </w:r>
            <w:r w:rsidR="00882584"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882584"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>OODR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A768" w14:textId="77777777" w:rsidR="00DD0907" w:rsidRPr="00B74554" w:rsidRDefault="00DD0907">
            <w:pPr>
              <w:spacing w:before="240"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min.</w:t>
            </w:r>
          </w:p>
        </w:tc>
      </w:tr>
      <w:tr w:rsidR="00B74554" w:rsidRPr="00B74554" w14:paraId="5999F592" w14:textId="77777777" w:rsidTr="001162E4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9C17" w14:textId="0156389E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8258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:15 – 1</w:t>
            </w:r>
            <w:r w:rsidR="0088258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F2A7" w14:textId="3C0EED4D" w:rsidR="00DD0907" w:rsidRPr="00B74554" w:rsidRDefault="001D60B1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882584"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Roślinne antybiotyki – innowacyjne wykorzystanie roślin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82584"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>o działaniu antybiotycznym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B168" w14:textId="3F8779E1" w:rsidR="00DD0907" w:rsidRPr="00B74554" w:rsidRDefault="00882584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hAnsi="Times New Roman" w:cs="Times New Roman"/>
                <w:sz w:val="20"/>
                <w:szCs w:val="20"/>
              </w:rPr>
              <w:t xml:space="preserve">dr hab. Izabela Jasicka-Misiak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BA3A" w14:textId="352FFC87" w:rsidR="00DD0907" w:rsidRPr="00B74554" w:rsidRDefault="00882584">
            <w:pPr>
              <w:spacing w:before="240"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DD0907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min.</w:t>
            </w:r>
          </w:p>
        </w:tc>
      </w:tr>
      <w:tr w:rsidR="00086DC3" w:rsidRPr="00B74554" w14:paraId="0CCC88A8" w14:textId="77777777" w:rsidTr="001162E4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1234" w14:textId="1F3F3DCE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8258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 – 1</w:t>
            </w:r>
            <w:r w:rsidR="0088258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:45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1733" w14:textId="588D0A9D" w:rsidR="00B67BD5" w:rsidRPr="00B67BD5" w:rsidRDefault="00086DC3" w:rsidP="00B67BD5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”Innowacje w ofercie turystycznej -  kreowanie wizerunku </w:t>
            </w:r>
            <w:r w:rsidRPr="00B74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opolskiej wsi” – prezentacja gospodarstw</w:t>
            </w:r>
            <w:r w:rsidR="00B67B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A8A6" w14:textId="77777777" w:rsidR="00086DC3" w:rsidRPr="00B74554" w:rsidRDefault="00086DC3" w:rsidP="00086D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>Renata Wojas – kierownik działu ROW</w:t>
            </w:r>
          </w:p>
          <w:p w14:paraId="7BA56B07" w14:textId="4AC0DC4B" w:rsidR="00DD0907" w:rsidRPr="00B74554" w:rsidRDefault="00086DC3" w:rsidP="00086D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>Ewa Semeniuk – koordynator SIR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DD96" w14:textId="77777777" w:rsidR="00DD0907" w:rsidRPr="00B74554" w:rsidRDefault="00DD0907">
            <w:pPr>
              <w:spacing w:before="240"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 min.</w:t>
            </w:r>
          </w:p>
        </w:tc>
      </w:tr>
      <w:tr w:rsidR="00DD0907" w:rsidRPr="00B74554" w14:paraId="58E18EA0" w14:textId="77777777" w:rsidTr="001162E4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4AEA" w14:textId="252208FD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</w:t>
            </w:r>
            <w:r w:rsidR="0013032A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13032A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E1AD" w14:textId="77777777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Serwis kawowy</w:t>
            </w:r>
          </w:p>
        </w:tc>
      </w:tr>
      <w:tr w:rsidR="00B74554" w:rsidRPr="00B74554" w14:paraId="71205ADB" w14:textId="77777777" w:rsidTr="001162E4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75BA" w14:textId="1D25477D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3032A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5D41" w14:textId="77777777" w:rsidR="0012203C" w:rsidRDefault="0012203C" w:rsidP="00730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1964619" w14:textId="7C90085A" w:rsidR="00DD0907" w:rsidRPr="00B74554" w:rsidRDefault="007304B6" w:rsidP="00730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”Innowacje w ofercie turystycznej -  kreowanie wizerunku </w:t>
            </w:r>
            <w:r w:rsidRPr="00B74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opolskiej wsi” – prezentacja gospodarstw</w:t>
            </w:r>
            <w:r w:rsidR="00B67B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B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0BA4" w14:textId="78CC5F4D" w:rsidR="00DD0907" w:rsidRPr="00B74554" w:rsidRDefault="007304B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>Renata Wojas – kierownik działu ROW</w:t>
            </w:r>
          </w:p>
          <w:p w14:paraId="02277543" w14:textId="587D58BA" w:rsidR="00DD0907" w:rsidRPr="00B74554" w:rsidRDefault="007304B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>Ewa Semeniuk – koordynator SIR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475C" w14:textId="0E354DB0" w:rsidR="00DD0907" w:rsidRPr="00B74554" w:rsidRDefault="00086DC3">
            <w:pPr>
              <w:spacing w:before="240"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162E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2EFD9" w:themeFill="accent6" w:themeFillTint="33"/>
              </w:rPr>
              <w:t>5</w:t>
            </w:r>
            <w:r w:rsidR="00DD0907" w:rsidRPr="001162E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2EFD9" w:themeFill="accent6" w:themeFillTint="33"/>
              </w:rPr>
              <w:t>min</w:t>
            </w:r>
          </w:p>
        </w:tc>
      </w:tr>
      <w:tr w:rsidR="00086DC3" w:rsidRPr="00B74554" w14:paraId="33C2D954" w14:textId="77777777" w:rsidTr="00753BC8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2FAE" w14:textId="36B94340" w:rsidR="00086DC3" w:rsidRPr="00B74554" w:rsidRDefault="00086DC3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17: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48F3" w14:textId="77777777" w:rsidR="00086DC3" w:rsidRPr="00B74554" w:rsidRDefault="00086DC3" w:rsidP="00730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9280213" w14:textId="51FD0534" w:rsidR="00086DC3" w:rsidRPr="00B74554" w:rsidRDefault="001D60B1" w:rsidP="00730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="00086DC3" w:rsidRPr="00B74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Napoje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 produkty </w:t>
            </w:r>
            <w:r w:rsidR="00086DC3" w:rsidRPr="00B74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 bazie ziół – innowacyjne zastosowanie wywarów ziołowych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”</w:t>
            </w:r>
            <w:r w:rsidR="00086DC3" w:rsidRPr="00B74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(wykład z degustacją)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40C7" w14:textId="77777777" w:rsidR="00086DC3" w:rsidRPr="00B74554" w:rsidRDefault="00086D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460E7" w14:textId="6370AF62" w:rsidR="00086DC3" w:rsidRPr="00B74554" w:rsidRDefault="00086D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>dr Barbara Woś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5B21" w14:textId="48148190" w:rsidR="00086DC3" w:rsidRPr="00B74554" w:rsidRDefault="00086DC3">
            <w:pPr>
              <w:spacing w:before="240"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 min</w:t>
            </w:r>
          </w:p>
        </w:tc>
      </w:tr>
      <w:tr w:rsidR="00165F4C" w:rsidRPr="00B74554" w14:paraId="50A46FF3" w14:textId="77777777" w:rsidTr="00753BC8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7799" w14:textId="4A5C89D3" w:rsidR="00165F4C" w:rsidRPr="00B74554" w:rsidRDefault="00165F4C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18: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2EDA" w14:textId="78460485" w:rsidR="00165F4C" w:rsidRPr="00B74554" w:rsidRDefault="00165F4C" w:rsidP="00730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„Turystyka wiejska – dobre praktyki</w:t>
            </w:r>
            <w:r w:rsidRPr="00B745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w woj. opolskim”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4E37" w14:textId="372FAFA5" w:rsidR="00165F4C" w:rsidRPr="00B74554" w:rsidRDefault="00165F4C" w:rsidP="00165F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FILM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78D7" w14:textId="375FC28F" w:rsidR="00165F4C" w:rsidRPr="00B74554" w:rsidRDefault="00165F4C">
            <w:pPr>
              <w:spacing w:before="240"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min</w:t>
            </w:r>
          </w:p>
        </w:tc>
      </w:tr>
      <w:tr w:rsidR="00DD0907" w:rsidRPr="00B74554" w14:paraId="4F6E5291" w14:textId="77777777" w:rsidTr="001162E4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6A84" w14:textId="16863783" w:rsidR="00DD0907" w:rsidRPr="00B74554" w:rsidRDefault="00165F4C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19:00 </w:t>
            </w:r>
            <w:r w:rsidR="00DD0907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DD0907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7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ED3F" w14:textId="77777777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Kolacja</w:t>
            </w:r>
          </w:p>
        </w:tc>
      </w:tr>
      <w:tr w:rsidR="00DD0907" w:rsidRPr="00B74554" w14:paraId="19A3AF24" w14:textId="77777777" w:rsidTr="00753BC8">
        <w:trPr>
          <w:trHeight w:val="1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715C" w14:textId="77CDFDCB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65F4C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1.09.2021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r. (WTOREK)</w:t>
            </w:r>
          </w:p>
        </w:tc>
      </w:tr>
      <w:tr w:rsidR="00B74554" w:rsidRPr="00B74554" w14:paraId="61E36B6F" w14:textId="77777777" w:rsidTr="00753BC8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ADF4" w14:textId="77777777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8341F" w14:textId="77777777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Zakres tematyczny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51DD" w14:textId="77777777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8BDC" w14:textId="77777777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Czas trwania</w:t>
            </w:r>
          </w:p>
        </w:tc>
      </w:tr>
      <w:tr w:rsidR="00DD0907" w:rsidRPr="00B74554" w14:paraId="0FD519A3" w14:textId="77777777" w:rsidTr="00753BC8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6C8B" w14:textId="77777777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 – 9:00</w:t>
            </w:r>
          </w:p>
        </w:tc>
        <w:tc>
          <w:tcPr>
            <w:tcW w:w="7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0DEC" w14:textId="77777777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</w:tr>
      <w:tr w:rsidR="00B74554" w:rsidRPr="00B74554" w14:paraId="1B2984FA" w14:textId="77777777" w:rsidTr="00753BC8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4246" w14:textId="082EE0BA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9:00 – </w:t>
            </w:r>
            <w:r w:rsidR="00B7455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833E" w14:textId="370623BB" w:rsidR="00DD0907" w:rsidRPr="00B74554" w:rsidRDefault="001D60B1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„Innowacyjne podejście do ziół uprawnych i dziko rosnących”</w:t>
            </w:r>
            <w:r w:rsidR="00683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DFA1" w14:textId="55687C33" w:rsidR="00DD0907" w:rsidRPr="00B74554" w:rsidRDefault="00B74554">
            <w:pPr>
              <w:spacing w:before="240"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hAnsi="Times New Roman" w:cs="Times New Roman"/>
                <w:sz w:val="20"/>
                <w:szCs w:val="20"/>
              </w:rPr>
              <w:t>dr Barbara Woś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F1DE" w14:textId="6B760414" w:rsidR="00DD0907" w:rsidRPr="00B74554" w:rsidRDefault="00B74554">
            <w:pPr>
              <w:spacing w:before="240"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  <w:r w:rsidR="00DD0907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</w:t>
            </w:r>
          </w:p>
        </w:tc>
      </w:tr>
      <w:tr w:rsidR="00DD0907" w:rsidRPr="00B74554" w14:paraId="22193023" w14:textId="77777777" w:rsidTr="00753BC8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9390" w14:textId="7B092AFC" w:rsidR="00DD0907" w:rsidRPr="00B74554" w:rsidRDefault="00B74554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10: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DB56" w14:textId="77777777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Serwis kawowy</w:t>
            </w:r>
          </w:p>
        </w:tc>
      </w:tr>
      <w:tr w:rsidR="00B74554" w:rsidRPr="00B74554" w14:paraId="3222A9D8" w14:textId="77777777" w:rsidTr="00753BC8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638B" w14:textId="34527BCA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7455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1</w:t>
            </w:r>
            <w:r w:rsidR="00B7455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8EC8" w14:textId="2937AAE4" w:rsidR="00DD0907" w:rsidRPr="00B74554" w:rsidRDefault="001162E4">
            <w:pPr>
              <w:spacing w:before="240"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4554" w:rsidRPr="00B74554">
              <w:rPr>
                <w:rFonts w:ascii="Times New Roman" w:hAnsi="Times New Roman" w:cs="Times New Roman"/>
                <w:sz w:val="20"/>
                <w:szCs w:val="20"/>
              </w:rPr>
              <w:t>Ziołowy salon piękności – innowacyjne zastosowanie substancji roślinnych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5A4E" w14:textId="19E80C69" w:rsidR="00DD0907" w:rsidRPr="00B74554" w:rsidRDefault="00B74554">
            <w:pPr>
              <w:spacing w:before="240"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sz w:val="20"/>
                <w:szCs w:val="20"/>
              </w:rPr>
              <w:t>dr hab. Izabela Jasicka- Misiak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593F" w14:textId="0A4B99AF" w:rsidR="00DD0907" w:rsidRPr="00B74554" w:rsidRDefault="00B74554">
            <w:pPr>
              <w:spacing w:before="240"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DD0907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</w:t>
            </w:r>
          </w:p>
        </w:tc>
      </w:tr>
      <w:tr w:rsidR="00DD0907" w:rsidRPr="00B74554" w14:paraId="792FF59A" w14:textId="77777777" w:rsidTr="00753BC8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82C8" w14:textId="3C39932B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7455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B7455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</w:t>
            </w:r>
            <w:r w:rsidR="00057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B74554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1F27" w14:textId="519E6068" w:rsidR="00DD0907" w:rsidRPr="00B74554" w:rsidRDefault="00B74554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Zakończenie konferencji, p</w:t>
            </w:r>
            <w:r w:rsidR="00DD0907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anel dyskusyjny</w:t>
            </w:r>
          </w:p>
        </w:tc>
      </w:tr>
    </w:tbl>
    <w:p w14:paraId="3EE2B210" w14:textId="77777777" w:rsidR="00DD0907" w:rsidRDefault="00DD0907" w:rsidP="00DD0907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19D5F784" w14:textId="77777777" w:rsidR="00DD0907" w:rsidRDefault="00DD0907" w:rsidP="00DD0907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0BE91892" w14:textId="0CD4875E" w:rsidR="004D5290" w:rsidRPr="00DD0907" w:rsidRDefault="004D5290" w:rsidP="00DD0907"/>
    <w:sectPr w:rsidR="004D5290" w:rsidRPr="00DD09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FD76" w14:textId="77777777" w:rsidR="00B04AA8" w:rsidRDefault="00B04AA8" w:rsidP="009C213C">
      <w:pPr>
        <w:spacing w:after="0" w:line="240" w:lineRule="auto"/>
      </w:pPr>
      <w:r>
        <w:separator/>
      </w:r>
    </w:p>
  </w:endnote>
  <w:endnote w:type="continuationSeparator" w:id="0">
    <w:p w14:paraId="0976E897" w14:textId="77777777" w:rsidR="00B04AA8" w:rsidRDefault="00B04AA8" w:rsidP="009C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E1FF" w14:textId="77777777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opracowana przez Opolski Ośrodek Doradztwa Rolniczego w Łosiowie</w:t>
    </w:r>
  </w:p>
  <w:p w14:paraId="7506EA3F" w14:textId="77777777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współfinansowana ze środków Unii Europejskiej w ramach Schematu II Pomocy Technicznej „Krajowa Sieć Obszarów Wiejskich” Programu Rozwoju Obszarów Wiejskich na lata 2014-2020</w:t>
    </w:r>
  </w:p>
  <w:p w14:paraId="25556155" w14:textId="75DCDCD8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Instytucja Zarządzająca Programem Rozwoju Obszarów Wiejskich na lata 2014-2020</w:t>
    </w:r>
  </w:p>
  <w:p w14:paraId="0A55A39A" w14:textId="5783C9AD" w:rsidR="00CE2610" w:rsidRPr="00AD3722" w:rsidRDefault="00AD3722" w:rsidP="00AD3722">
    <w:pPr>
      <w:pStyle w:val="Stopka"/>
      <w:jc w:val="center"/>
    </w:pPr>
    <w:r w:rsidRPr="00AD3722">
      <w:rPr>
        <w:sz w:val="18"/>
        <w:szCs w:val="18"/>
      </w:rPr>
      <w:t>-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BC77" w14:textId="77777777" w:rsidR="00B04AA8" w:rsidRDefault="00B04AA8" w:rsidP="009C213C">
      <w:pPr>
        <w:spacing w:after="0" w:line="240" w:lineRule="auto"/>
      </w:pPr>
      <w:bookmarkStart w:id="0" w:name="_Hlk524081923"/>
      <w:bookmarkEnd w:id="0"/>
      <w:r>
        <w:separator/>
      </w:r>
    </w:p>
  </w:footnote>
  <w:footnote w:type="continuationSeparator" w:id="0">
    <w:p w14:paraId="5DD900EB" w14:textId="77777777" w:rsidR="00B04AA8" w:rsidRDefault="00B04AA8" w:rsidP="009C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0D84" w14:textId="11FC00EF" w:rsidR="009C213C" w:rsidRDefault="008C6E87" w:rsidP="008C6E87">
    <w:pPr>
      <w:pStyle w:val="Nagwek"/>
      <w:ind w:left="-426"/>
      <w:jc w:val="center"/>
    </w:pPr>
    <w:r>
      <w:rPr>
        <w:noProof/>
      </w:rPr>
      <w:drawing>
        <wp:inline distT="0" distB="0" distL="0" distR="0" wp14:anchorId="0BBC99F5" wp14:editId="65294707">
          <wp:extent cx="6333138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091" cy="99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C970C" w14:textId="1656D6BE" w:rsidR="009C213C" w:rsidRDefault="009C213C">
    <w:pPr>
      <w:pStyle w:val="Nagwek"/>
    </w:pPr>
  </w:p>
  <w:p w14:paraId="34F75E0A" w14:textId="44396E06" w:rsidR="009C213C" w:rsidRPr="00F27ABB" w:rsidRDefault="009C213C" w:rsidP="00F27ABB">
    <w:pPr>
      <w:pStyle w:val="Nagwek"/>
      <w:jc w:val="center"/>
      <w:rPr>
        <w:i/>
        <w:sz w:val="18"/>
        <w:szCs w:val="18"/>
      </w:rPr>
    </w:pPr>
    <w:r w:rsidRPr="00F27ABB">
      <w:rPr>
        <w:i/>
        <w:sz w:val="18"/>
        <w:szCs w:val="18"/>
      </w:rPr>
      <w:t>„Europejski Fundusz Rolny na rzecz Rozwoju Obszarów Wiejskich: Europa inwestująca w obszary wiejskie.”</w:t>
    </w:r>
  </w:p>
  <w:p w14:paraId="6DCAE58A" w14:textId="77777777" w:rsidR="00CE2610" w:rsidRPr="00F27ABB" w:rsidRDefault="00CE2610" w:rsidP="00F27ABB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741483"/>
    <w:multiLevelType w:val="hybridMultilevel"/>
    <w:tmpl w:val="813A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46FC"/>
    <w:multiLevelType w:val="hybridMultilevel"/>
    <w:tmpl w:val="D076EBA8"/>
    <w:lvl w:ilvl="0" w:tplc="791A57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6F4"/>
    <w:multiLevelType w:val="hybridMultilevel"/>
    <w:tmpl w:val="A9A2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2929"/>
    <w:multiLevelType w:val="hybridMultilevel"/>
    <w:tmpl w:val="BFE8C5FA"/>
    <w:lvl w:ilvl="0" w:tplc="506C9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6B4160"/>
    <w:multiLevelType w:val="hybridMultilevel"/>
    <w:tmpl w:val="5F4C4170"/>
    <w:lvl w:ilvl="0" w:tplc="904886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23131"/>
    <w:multiLevelType w:val="hybridMultilevel"/>
    <w:tmpl w:val="0E82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527A"/>
    <w:multiLevelType w:val="hybridMultilevel"/>
    <w:tmpl w:val="E972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20DA"/>
    <w:multiLevelType w:val="hybridMultilevel"/>
    <w:tmpl w:val="08A4F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7F65"/>
    <w:multiLevelType w:val="hybridMultilevel"/>
    <w:tmpl w:val="49FA8214"/>
    <w:lvl w:ilvl="0" w:tplc="26BC59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E41B4"/>
    <w:multiLevelType w:val="hybridMultilevel"/>
    <w:tmpl w:val="46049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549DF"/>
    <w:multiLevelType w:val="hybridMultilevel"/>
    <w:tmpl w:val="0422F676"/>
    <w:lvl w:ilvl="0" w:tplc="B2DAC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63A6"/>
    <w:multiLevelType w:val="hybridMultilevel"/>
    <w:tmpl w:val="0B7A9BF0"/>
    <w:lvl w:ilvl="0" w:tplc="E2DA86C0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 w15:restartNumberingAfterBreak="0">
    <w:nsid w:val="67502FBD"/>
    <w:multiLevelType w:val="hybridMultilevel"/>
    <w:tmpl w:val="220C9CC6"/>
    <w:lvl w:ilvl="0" w:tplc="9BF6ABD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A682A"/>
    <w:multiLevelType w:val="hybridMultilevel"/>
    <w:tmpl w:val="EBD85490"/>
    <w:lvl w:ilvl="0" w:tplc="81B47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72674"/>
    <w:multiLevelType w:val="hybridMultilevel"/>
    <w:tmpl w:val="0754A30E"/>
    <w:lvl w:ilvl="0" w:tplc="243C60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36E1"/>
    <w:multiLevelType w:val="hybridMultilevel"/>
    <w:tmpl w:val="8B165B20"/>
    <w:lvl w:ilvl="0" w:tplc="3100212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D54DD"/>
    <w:multiLevelType w:val="hybridMultilevel"/>
    <w:tmpl w:val="D82CD316"/>
    <w:lvl w:ilvl="0" w:tplc="B4D49EE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9CB42CD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5"/>
  </w:num>
  <w:num w:numId="5">
    <w:abstractNumId w:val="19"/>
  </w:num>
  <w:num w:numId="6">
    <w:abstractNumId w:val="6"/>
  </w:num>
  <w:num w:numId="7">
    <w:abstractNumId w:val="13"/>
  </w:num>
  <w:num w:numId="8">
    <w:abstractNumId w:val="16"/>
  </w:num>
  <w:num w:numId="9">
    <w:abstractNumId w:val="8"/>
  </w:num>
  <w:num w:numId="10">
    <w:abstractNumId w:val="10"/>
  </w:num>
  <w:num w:numId="11">
    <w:abstractNumId w:val="17"/>
  </w:num>
  <w:num w:numId="12">
    <w:abstractNumId w:val="14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  <w:num w:numId="17">
    <w:abstractNumId w:val="12"/>
  </w:num>
  <w:num w:numId="18">
    <w:abstractNumId w:val="18"/>
  </w:num>
  <w:num w:numId="19">
    <w:abstractNumId w:val="11"/>
  </w:num>
  <w:num w:numId="20">
    <w:abstractNumId w:val="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40"/>
    <w:rsid w:val="000073AE"/>
    <w:rsid w:val="000577AD"/>
    <w:rsid w:val="00071DF1"/>
    <w:rsid w:val="00073751"/>
    <w:rsid w:val="00086DC3"/>
    <w:rsid w:val="000E0DC4"/>
    <w:rsid w:val="001162E4"/>
    <w:rsid w:val="0012203C"/>
    <w:rsid w:val="0013032A"/>
    <w:rsid w:val="0013290B"/>
    <w:rsid w:val="0013586C"/>
    <w:rsid w:val="00165F4C"/>
    <w:rsid w:val="00186C2E"/>
    <w:rsid w:val="001D60B1"/>
    <w:rsid w:val="001F01BB"/>
    <w:rsid w:val="00206CF3"/>
    <w:rsid w:val="002800CB"/>
    <w:rsid w:val="00284B4B"/>
    <w:rsid w:val="002F34FD"/>
    <w:rsid w:val="003052DE"/>
    <w:rsid w:val="003168AB"/>
    <w:rsid w:val="00321944"/>
    <w:rsid w:val="00390A7A"/>
    <w:rsid w:val="003D4A2C"/>
    <w:rsid w:val="00430597"/>
    <w:rsid w:val="004A194F"/>
    <w:rsid w:val="004A2184"/>
    <w:rsid w:val="004B401F"/>
    <w:rsid w:val="004D5290"/>
    <w:rsid w:val="0050451E"/>
    <w:rsid w:val="005147A7"/>
    <w:rsid w:val="005238D9"/>
    <w:rsid w:val="00525BCD"/>
    <w:rsid w:val="00527440"/>
    <w:rsid w:val="00533E59"/>
    <w:rsid w:val="0055532D"/>
    <w:rsid w:val="005652E6"/>
    <w:rsid w:val="005A3D85"/>
    <w:rsid w:val="006008F0"/>
    <w:rsid w:val="00635912"/>
    <w:rsid w:val="00672DBB"/>
    <w:rsid w:val="00676CF8"/>
    <w:rsid w:val="0068383B"/>
    <w:rsid w:val="007204BC"/>
    <w:rsid w:val="007304B6"/>
    <w:rsid w:val="00753BC8"/>
    <w:rsid w:val="00784FE7"/>
    <w:rsid w:val="007A4D1A"/>
    <w:rsid w:val="00801709"/>
    <w:rsid w:val="00882584"/>
    <w:rsid w:val="008A6194"/>
    <w:rsid w:val="008C6E87"/>
    <w:rsid w:val="00901635"/>
    <w:rsid w:val="00924CFD"/>
    <w:rsid w:val="00982498"/>
    <w:rsid w:val="009C213C"/>
    <w:rsid w:val="009C43D7"/>
    <w:rsid w:val="00A0618D"/>
    <w:rsid w:val="00A61553"/>
    <w:rsid w:val="00A7039E"/>
    <w:rsid w:val="00A753AE"/>
    <w:rsid w:val="00AC52EB"/>
    <w:rsid w:val="00AC5B5F"/>
    <w:rsid w:val="00AC777A"/>
    <w:rsid w:val="00AD3722"/>
    <w:rsid w:val="00B00FEC"/>
    <w:rsid w:val="00B01CEF"/>
    <w:rsid w:val="00B04AA8"/>
    <w:rsid w:val="00B42154"/>
    <w:rsid w:val="00B63638"/>
    <w:rsid w:val="00B67BD5"/>
    <w:rsid w:val="00B74554"/>
    <w:rsid w:val="00B96A8F"/>
    <w:rsid w:val="00B96C52"/>
    <w:rsid w:val="00BB1403"/>
    <w:rsid w:val="00BF6B91"/>
    <w:rsid w:val="00C272DB"/>
    <w:rsid w:val="00C802E5"/>
    <w:rsid w:val="00CB45F0"/>
    <w:rsid w:val="00CE2610"/>
    <w:rsid w:val="00CE3D3B"/>
    <w:rsid w:val="00D37196"/>
    <w:rsid w:val="00D61835"/>
    <w:rsid w:val="00D713E0"/>
    <w:rsid w:val="00D84494"/>
    <w:rsid w:val="00D86A4D"/>
    <w:rsid w:val="00D913E7"/>
    <w:rsid w:val="00DC5A14"/>
    <w:rsid w:val="00DC6285"/>
    <w:rsid w:val="00DD0907"/>
    <w:rsid w:val="00DF2112"/>
    <w:rsid w:val="00E42768"/>
    <w:rsid w:val="00E53941"/>
    <w:rsid w:val="00E908CA"/>
    <w:rsid w:val="00EB27C2"/>
    <w:rsid w:val="00EC0C6F"/>
    <w:rsid w:val="00F27ABB"/>
    <w:rsid w:val="00F351AF"/>
    <w:rsid w:val="00FA067B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2BE3"/>
  <w15:docId w15:val="{14BFC28B-28B5-44F2-9E93-65C46197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907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2DE"/>
    <w:pPr>
      <w:spacing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E427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21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213C"/>
  </w:style>
  <w:style w:type="paragraph" w:styleId="Stopka">
    <w:name w:val="footer"/>
    <w:basedOn w:val="Normalny"/>
    <w:link w:val="StopkaZnak"/>
    <w:uiPriority w:val="99"/>
    <w:unhideWhenUsed/>
    <w:rsid w:val="009C21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213C"/>
  </w:style>
  <w:style w:type="table" w:styleId="Tabela-Siatka">
    <w:name w:val="Table Grid"/>
    <w:basedOn w:val="Standardowy"/>
    <w:uiPriority w:val="39"/>
    <w:rsid w:val="00B6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1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Barańska</dc:creator>
  <cp:keywords/>
  <dc:description/>
  <cp:lastModifiedBy>Ewa Klekot</cp:lastModifiedBy>
  <cp:revision>11</cp:revision>
  <cp:lastPrinted>2021-09-07T07:15:00Z</cp:lastPrinted>
  <dcterms:created xsi:type="dcterms:W3CDTF">2021-09-01T09:49:00Z</dcterms:created>
  <dcterms:modified xsi:type="dcterms:W3CDTF">2021-09-14T06:49:00Z</dcterms:modified>
</cp:coreProperties>
</file>